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D885" w14:textId="77777777" w:rsidR="00462443" w:rsidRDefault="00462443">
      <w:pPr>
        <w:rPr>
          <w:rFonts w:hint="eastAsia"/>
        </w:rPr>
      </w:pPr>
      <w:r>
        <w:rPr>
          <w:rFonts w:hint="eastAsia"/>
        </w:rPr>
        <w:t>Yong Jie Wu Jian 永劫无间</w:t>
      </w:r>
    </w:p>
    <w:p w14:paraId="5C79B605" w14:textId="77777777" w:rsidR="00462443" w:rsidRDefault="00462443">
      <w:pPr>
        <w:rPr>
          <w:rFonts w:hint="eastAsia"/>
        </w:rPr>
      </w:pPr>
      <w:r>
        <w:rPr>
          <w:rFonts w:hint="eastAsia"/>
        </w:rPr>
        <w:t>在游戏的宇宙中，有一颗璀璨的新星正闪耀着独特的光芒，那就是《永劫无间》。这款由24 Entertainment开发的多人在线动作竞技游戏，自上线以来便赢得了众多玩家的喜爱与追捧。它巧妙地融合了中国古代武侠文化与现代电子竞技元素，为玩家提供了一个充满挑战和惊喜的游戏世界。</w:t>
      </w:r>
    </w:p>
    <w:p w14:paraId="3974A342" w14:textId="77777777" w:rsidR="00462443" w:rsidRDefault="00462443">
      <w:pPr>
        <w:rPr>
          <w:rFonts w:hint="eastAsia"/>
        </w:rPr>
      </w:pPr>
    </w:p>
    <w:p w14:paraId="270BF73F" w14:textId="77777777" w:rsidR="00462443" w:rsidRDefault="00462443">
      <w:pPr>
        <w:rPr>
          <w:rFonts w:hint="eastAsia"/>
        </w:rPr>
      </w:pPr>
      <w:r>
        <w:rPr>
          <w:rFonts w:hint="eastAsia"/>
        </w:rPr>
        <w:t>独特游戏模式</w:t>
      </w:r>
    </w:p>
    <w:p w14:paraId="1F8D78AE" w14:textId="77777777" w:rsidR="00462443" w:rsidRDefault="00462443">
      <w:pPr>
        <w:rPr>
          <w:rFonts w:hint="eastAsia"/>
        </w:rPr>
      </w:pPr>
      <w:r>
        <w:rPr>
          <w:rFonts w:hint="eastAsia"/>
        </w:rPr>
        <w:t>《永劫无间》的核心玩法是基于一个大型开放地图的60人混战大逃杀模式。每场比赛开始时，所有玩家都会从空中跳伞到岛屿上，然后通过探索、搜集资源并与其他玩家战斗，最终目标是成为最后存活的战士。但与传统的大逃杀游戏不同，《永劫无间》强调了近身搏斗的重要性，引入了丰富的武术招式和连击系统，使得每一次交锋都充满了策略性和观赏性。</w:t>
      </w:r>
    </w:p>
    <w:p w14:paraId="7CE9EDF7" w14:textId="77777777" w:rsidR="00462443" w:rsidRDefault="00462443">
      <w:pPr>
        <w:rPr>
          <w:rFonts w:hint="eastAsia"/>
        </w:rPr>
      </w:pPr>
    </w:p>
    <w:p w14:paraId="7FFC7666" w14:textId="77777777" w:rsidR="00462443" w:rsidRDefault="00462443">
      <w:pPr>
        <w:rPr>
          <w:rFonts w:hint="eastAsia"/>
        </w:rPr>
      </w:pPr>
      <w:r>
        <w:rPr>
          <w:rFonts w:hint="eastAsia"/>
        </w:rPr>
        <w:t>深度角色定制</w:t>
      </w:r>
    </w:p>
    <w:p w14:paraId="13026FDC" w14:textId="77777777" w:rsidR="00462443" w:rsidRDefault="00462443">
      <w:pPr>
        <w:rPr>
          <w:rFonts w:hint="eastAsia"/>
        </w:rPr>
      </w:pPr>
      <w:r>
        <w:rPr>
          <w:rFonts w:hint="eastAsia"/>
        </w:rPr>
        <w:t>游戏中提供了多样化的英雄选择，每个角色都有其独特的技能和背景故事。玩家可以根据自己的喜好和战术需求挑选合适的英雄进行游戏。装备系统也十分丰富，不仅包括各种武器如刀剑、长枪等冷兵器，还有防具和其他辅助道具，让玩家能够根据战场情况调整装备搭配，打造专属于自己的战斗风格。</w:t>
      </w:r>
    </w:p>
    <w:p w14:paraId="4D8C6E3C" w14:textId="77777777" w:rsidR="00462443" w:rsidRDefault="00462443">
      <w:pPr>
        <w:rPr>
          <w:rFonts w:hint="eastAsia"/>
        </w:rPr>
      </w:pPr>
    </w:p>
    <w:p w14:paraId="5051B096" w14:textId="77777777" w:rsidR="00462443" w:rsidRDefault="00462443">
      <w:pPr>
        <w:rPr>
          <w:rFonts w:hint="eastAsia"/>
        </w:rPr>
      </w:pPr>
      <w:r>
        <w:rPr>
          <w:rFonts w:hint="eastAsia"/>
        </w:rPr>
        <w:t>精美的视觉体验</w:t>
      </w:r>
    </w:p>
    <w:p w14:paraId="5295164B" w14:textId="77777777" w:rsidR="00462443" w:rsidRDefault="00462443">
      <w:pPr>
        <w:rPr>
          <w:rFonts w:hint="eastAsia"/>
        </w:rPr>
      </w:pPr>
      <w:r>
        <w:rPr>
          <w:rFonts w:hint="eastAsia"/>
        </w:rPr>
        <w:t>《永劫无间》以其精致的画面质量而闻名，游戏采用了先进的图形技术，为玩家呈现出了细腻逼真的环境效果以及流畅自然的动作表现。无论是巍峨耸立的山峰还是潺潺流水的小溪，亦或是激烈对抗中的火花四溅，每一个细节都被刻画得栩栩如生，带给玩家沉浸式的视听盛宴。</w:t>
      </w:r>
    </w:p>
    <w:p w14:paraId="59D42FA9" w14:textId="77777777" w:rsidR="00462443" w:rsidRDefault="00462443">
      <w:pPr>
        <w:rPr>
          <w:rFonts w:hint="eastAsia"/>
        </w:rPr>
      </w:pPr>
    </w:p>
    <w:p w14:paraId="64F62C8C" w14:textId="77777777" w:rsidR="00462443" w:rsidRDefault="00462443">
      <w:pPr>
        <w:rPr>
          <w:rFonts w:hint="eastAsia"/>
        </w:rPr>
      </w:pPr>
      <w:r>
        <w:rPr>
          <w:rFonts w:hint="eastAsia"/>
        </w:rPr>
        <w:t>社交互动功能</w:t>
      </w:r>
    </w:p>
    <w:p w14:paraId="5956F385" w14:textId="77777777" w:rsidR="00462443" w:rsidRDefault="00462443">
      <w:pPr>
        <w:rPr>
          <w:rFonts w:hint="eastAsia"/>
        </w:rPr>
      </w:pPr>
      <w:r>
        <w:rPr>
          <w:rFonts w:hint="eastAsia"/>
        </w:rPr>
        <w:t>除了紧张刺激的竞技内容外，《永劫无间》还注重玩家之间的交流与合作。游戏内置了语音聊天系统，方便队友之间沟通协调；同时支持好友添加、组队匹配等功能，增强了社区活跃度。更重要的是，官方经常举办各类线上线下活动，鼓励玩家们积极参与其中，共同分享游戏乐趣。</w:t>
      </w:r>
    </w:p>
    <w:p w14:paraId="76770D4A" w14:textId="77777777" w:rsidR="00462443" w:rsidRDefault="00462443">
      <w:pPr>
        <w:rPr>
          <w:rFonts w:hint="eastAsia"/>
        </w:rPr>
      </w:pPr>
    </w:p>
    <w:p w14:paraId="1DA957A5" w14:textId="77777777" w:rsidR="00462443" w:rsidRDefault="00462443">
      <w:pPr>
        <w:rPr>
          <w:rFonts w:hint="eastAsia"/>
        </w:rPr>
      </w:pPr>
      <w:r>
        <w:rPr>
          <w:rFonts w:hint="eastAsia"/>
        </w:rPr>
        <w:t>持续更新与发展</w:t>
      </w:r>
    </w:p>
    <w:p w14:paraId="7D87C74E" w14:textId="77777777" w:rsidR="00462443" w:rsidRDefault="00462443">
      <w:pPr>
        <w:rPr>
          <w:rFonts w:hint="eastAsia"/>
        </w:rPr>
      </w:pPr>
      <w:r>
        <w:rPr>
          <w:rFonts w:hint="eastAsia"/>
        </w:rPr>
        <w:t>为了保持游戏的生命力，《永劫无间》团队不断推出新的内容更新，包括新增角色、优化现有机制、修复已知问题等。他们积极听取社区反馈意见，并据此作出相应改进，确保每位玩家都能获得最佳的游戏体验。随着版本迭代和技术进步，《永劫无间》将继续引领中国乃至全球范围内的电竞潮流。</w:t>
      </w:r>
    </w:p>
    <w:p w14:paraId="61474B54" w14:textId="77777777" w:rsidR="00462443" w:rsidRDefault="00462443">
      <w:pPr>
        <w:rPr>
          <w:rFonts w:hint="eastAsia"/>
        </w:rPr>
      </w:pPr>
    </w:p>
    <w:p w14:paraId="36EE7294" w14:textId="77777777" w:rsidR="00462443" w:rsidRDefault="00462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AB74A" w14:textId="0721CE27" w:rsidR="00EB22F1" w:rsidRDefault="00EB22F1"/>
    <w:sectPr w:rsidR="00EB2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F1"/>
    <w:rsid w:val="00462443"/>
    <w:rsid w:val="00EA7E3C"/>
    <w:rsid w:val="00EB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D14D9-8028-45B2-B94C-41630E69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